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144"/>
        <w:gridCol w:w="5472"/>
      </w:tblGrid>
      <w:tr w:rsidR="00FB2B63">
        <w:trPr>
          <w:trHeight w:hRule="exact" w:val="6048"/>
          <w:jc w:val="center"/>
        </w:trPr>
        <w:tc>
          <w:tcPr>
            <w:tcW w:w="3312" w:type="dxa"/>
            <w:shd w:val="clear" w:color="auto" w:fill="000000" w:themeFill="text1"/>
            <w:vAlign w:val="center"/>
          </w:tcPr>
          <w:tbl>
            <w:tblPr>
              <w:tblW w:w="0" w:type="auto"/>
              <w:shd w:val="clear" w:color="auto" w:fill="000000" w:themeFill="text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2"/>
            </w:tblGrid>
            <w:tr w:rsidR="00FB2B63">
              <w:trPr>
                <w:trHeight w:hRule="exact" w:val="1944"/>
              </w:trPr>
              <w:tc>
                <w:tcPr>
                  <w:tcW w:w="3312" w:type="dxa"/>
                  <w:shd w:val="clear" w:color="auto" w:fill="000000" w:themeFill="text1"/>
                  <w:vAlign w:val="center"/>
                </w:tcPr>
                <w:p w:rsidR="00FB2B63" w:rsidRDefault="008E3A5A">
                  <w:pPr>
                    <w:pStyle w:val="Name"/>
                  </w:pPr>
                  <w:r>
                    <w:t>Yehovah</w:t>
                  </w:r>
                  <w:r w:rsidR="00A32EF6">
                    <w:t xml:space="preserve"> the Lord</w:t>
                  </w:r>
                </w:p>
                <w:p w:rsidR="00FB2B63" w:rsidRDefault="00A32EF6" w:rsidP="00A32EF6">
                  <w:pPr>
                    <w:pStyle w:val="BlockText"/>
                  </w:pPr>
                  <w:r>
                    <w:t xml:space="preserve"> Loves Mr. Trump</w:t>
                  </w:r>
                </w:p>
                <w:p w:rsidR="00A32EF6" w:rsidRDefault="00A32EF6" w:rsidP="00A32EF6">
                  <w:pPr>
                    <w:pStyle w:val="BlockText"/>
                  </w:pPr>
                  <w:r>
                    <w:t>Who Told the Truth</w:t>
                  </w:r>
                </w:p>
              </w:tc>
            </w:tr>
            <w:tr w:rsidR="00FB2B63">
              <w:trPr>
                <w:trHeight w:hRule="exact" w:val="4104"/>
              </w:trPr>
              <w:tc>
                <w:tcPr>
                  <w:tcW w:w="3312" w:type="dxa"/>
                  <w:shd w:val="clear" w:color="auto" w:fill="000000" w:themeFill="text1"/>
                  <w:vAlign w:val="center"/>
                </w:tcPr>
                <w:p w:rsidR="00FB2B63" w:rsidRDefault="00530E18">
                  <w:pPr>
                    <w:pStyle w:val="Photo"/>
                  </w:pPr>
                  <w:r>
                    <w:drawing>
                      <wp:inline distT="0" distB="0" distL="0" distR="0">
                        <wp:extent cx="2076772" cy="251724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FPO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772" cy="25172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2B63" w:rsidRDefault="00FB2B63"/>
        </w:tc>
        <w:tc>
          <w:tcPr>
            <w:tcW w:w="144" w:type="dxa"/>
            <w:shd w:val="clear" w:color="auto" w:fill="000000" w:themeFill="text1"/>
            <w:vAlign w:val="center"/>
          </w:tcPr>
          <w:p w:rsidR="00FB2B63" w:rsidRDefault="00FB2B63"/>
        </w:tc>
        <w:tc>
          <w:tcPr>
            <w:tcW w:w="5472" w:type="dxa"/>
            <w:shd w:val="clear" w:color="auto" w:fill="000000" w:themeFill="text1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2"/>
            </w:tblGrid>
            <w:tr w:rsidR="00FB2B63">
              <w:trPr>
                <w:trHeight w:hRule="exact" w:val="3744"/>
              </w:trPr>
              <w:tc>
                <w:tcPr>
                  <w:tcW w:w="5472" w:type="dxa"/>
                  <w:vAlign w:val="center"/>
                </w:tcPr>
                <w:p w:rsidR="00FB2B63" w:rsidRDefault="00530E18">
                  <w:pPr>
                    <w:pStyle w:val="Photo"/>
                  </w:pPr>
                  <w:r>
                    <w:drawing>
                      <wp:inline distT="0" distB="0" distL="0" distR="0">
                        <wp:extent cx="1869374" cy="2379945"/>
                        <wp:effectExtent l="0" t="0" r="0" b="190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FPO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9374" cy="23799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B2B63">
              <w:trPr>
                <w:trHeight w:hRule="exact" w:val="2304"/>
              </w:trPr>
              <w:tc>
                <w:tcPr>
                  <w:tcW w:w="5472" w:type="dxa"/>
                  <w:shd w:val="clear" w:color="auto" w:fill="000000" w:themeFill="text1"/>
                  <w:vAlign w:val="center"/>
                </w:tcPr>
                <w:p w:rsidR="00FB2B63" w:rsidRDefault="00A32EF6">
                  <w:pPr>
                    <w:pStyle w:val="Headline"/>
                  </w:pPr>
                  <w:r>
                    <w:t xml:space="preserve">Join us for </w:t>
                  </w:r>
                  <w:proofErr w:type="gramStart"/>
                  <w:r>
                    <w:t>the  Celebration</w:t>
                  </w:r>
                  <w:proofErr w:type="gramEnd"/>
                  <w:r w:rsidR="00530E18">
                    <w:t>!</w:t>
                  </w:r>
                </w:p>
                <w:p w:rsidR="00FB2B63" w:rsidRDefault="00A32EF6">
                  <w:r>
                    <w:t xml:space="preserve">Mr. Trump takes polygraph </w:t>
                  </w:r>
                </w:p>
                <w:p w:rsidR="00FB2B63" w:rsidRDefault="00A32EF6">
                  <w:proofErr w:type="spellStart"/>
                  <w:r>
                    <w:t>M.Hobbs</w:t>
                  </w:r>
                  <w:proofErr w:type="spellEnd"/>
                  <w:r>
                    <w:t xml:space="preserve"> polygraphist of Honor</w:t>
                  </w:r>
                </w:p>
                <w:p w:rsidR="00FB2B63" w:rsidRDefault="00CF2FCF" w:rsidP="00A32EF6">
                  <w:r>
                    <w:t>Mr. Trump</w:t>
                  </w:r>
                  <w:r w:rsidR="00A32EF6">
                    <w:t xml:space="preserve"> told</w:t>
                  </w:r>
                  <w:r w:rsidR="00530E18">
                    <w:t xml:space="preserve"> </w:t>
                  </w:r>
                  <w:r w:rsidR="00A32EF6">
                    <w:t xml:space="preserve">True </w:t>
                  </w:r>
                  <w:proofErr w:type="spellStart"/>
                  <w:r w:rsidR="00A32EF6">
                    <w:t>True</w:t>
                  </w:r>
                  <w:proofErr w:type="spellEnd"/>
                  <w:r w:rsidR="00A32EF6">
                    <w:t xml:space="preserve"> </w:t>
                  </w:r>
                  <w:proofErr w:type="spellStart"/>
                  <w:r w:rsidR="00A32EF6">
                    <w:t>True</w:t>
                  </w:r>
                  <w:proofErr w:type="spellEnd"/>
                </w:p>
              </w:tc>
            </w:tr>
          </w:tbl>
          <w:p w:rsidR="00FB2B63" w:rsidRDefault="00FB2B63"/>
        </w:tc>
      </w:tr>
      <w:tr w:rsidR="00FB2B63">
        <w:trPr>
          <w:trHeight w:hRule="exact" w:val="432"/>
          <w:jc w:val="center"/>
        </w:trPr>
        <w:tc>
          <w:tcPr>
            <w:tcW w:w="3312" w:type="dxa"/>
            <w:shd w:val="clear" w:color="auto" w:fill="auto"/>
            <w:vAlign w:val="center"/>
          </w:tcPr>
          <w:p w:rsidR="00FB2B63" w:rsidRDefault="00FB2B63"/>
        </w:tc>
        <w:tc>
          <w:tcPr>
            <w:tcW w:w="144" w:type="dxa"/>
            <w:shd w:val="clear" w:color="auto" w:fill="auto"/>
            <w:vAlign w:val="center"/>
          </w:tcPr>
          <w:p w:rsidR="00FB2B63" w:rsidRDefault="00FB2B63"/>
        </w:tc>
        <w:tc>
          <w:tcPr>
            <w:tcW w:w="5472" w:type="dxa"/>
            <w:shd w:val="clear" w:color="auto" w:fill="auto"/>
            <w:vAlign w:val="center"/>
          </w:tcPr>
          <w:p w:rsidR="00FB2B63" w:rsidRDefault="00FB2B63"/>
        </w:tc>
      </w:tr>
      <w:tr w:rsidR="00FB2B63">
        <w:trPr>
          <w:trHeight w:hRule="exact" w:val="6048"/>
          <w:jc w:val="center"/>
        </w:trPr>
        <w:tc>
          <w:tcPr>
            <w:tcW w:w="3312" w:type="dxa"/>
            <w:shd w:val="clear" w:color="auto" w:fill="000000" w:themeFill="text1"/>
            <w:vAlign w:val="center"/>
          </w:tcPr>
          <w:tbl>
            <w:tblPr>
              <w:tblW w:w="0" w:type="auto"/>
              <w:shd w:val="clear" w:color="auto" w:fill="000000" w:themeFill="text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2"/>
            </w:tblGrid>
            <w:tr w:rsidR="00FB2B63">
              <w:trPr>
                <w:trHeight w:hRule="exact" w:val="1944"/>
              </w:trPr>
              <w:tc>
                <w:tcPr>
                  <w:tcW w:w="3312" w:type="dxa"/>
                  <w:shd w:val="clear" w:color="auto" w:fill="000000" w:themeFill="text1"/>
                  <w:vAlign w:val="center"/>
                </w:tcPr>
                <w:p w:rsidR="00FB2B63" w:rsidRDefault="00A32EF6">
                  <w:pPr>
                    <w:pStyle w:val="Name"/>
                  </w:pPr>
                  <w:r>
                    <w:t xml:space="preserve">Jesus The Lord </w:t>
                  </w:r>
                </w:p>
                <w:p w:rsidR="00C93D29" w:rsidRDefault="00C93D29" w:rsidP="00A32EF6">
                  <w:pPr>
                    <w:pStyle w:val="BlockText"/>
                  </w:pPr>
                  <w:r>
                    <w:t>Jesus Saved</w:t>
                  </w:r>
                </w:p>
                <w:p w:rsidR="00FB2B63" w:rsidRDefault="00A32EF6" w:rsidP="00A32EF6">
                  <w:pPr>
                    <w:pStyle w:val="BlockText"/>
                  </w:pPr>
                  <w:r>
                    <w:t xml:space="preserve"> Mr. Trump</w:t>
                  </w:r>
                </w:p>
                <w:p w:rsidR="00C93D29" w:rsidRDefault="00C93D29" w:rsidP="00A32EF6">
                  <w:pPr>
                    <w:pStyle w:val="BlockText"/>
                  </w:pPr>
                </w:p>
              </w:tc>
            </w:tr>
            <w:tr w:rsidR="00FB2B63">
              <w:trPr>
                <w:trHeight w:hRule="exact" w:val="4104"/>
              </w:trPr>
              <w:tc>
                <w:tcPr>
                  <w:tcW w:w="3312" w:type="dxa"/>
                  <w:shd w:val="clear" w:color="auto" w:fill="000000" w:themeFill="text1"/>
                  <w:vAlign w:val="center"/>
                </w:tcPr>
                <w:p w:rsidR="00FB2B63" w:rsidRDefault="00530E18">
                  <w:pPr>
                    <w:pStyle w:val="Photo"/>
                  </w:pPr>
                  <w:bookmarkStart w:id="0" w:name="_GoBack"/>
                  <w:r>
                    <w:drawing>
                      <wp:inline distT="0" distB="0" distL="0" distR="0">
                        <wp:extent cx="2089150" cy="2940050"/>
                        <wp:effectExtent l="0" t="0" r="635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FPO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9188" cy="29401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</w:tr>
          </w:tbl>
          <w:p w:rsidR="00FB2B63" w:rsidRDefault="00FB2B63"/>
        </w:tc>
        <w:tc>
          <w:tcPr>
            <w:tcW w:w="144" w:type="dxa"/>
            <w:shd w:val="clear" w:color="auto" w:fill="000000" w:themeFill="text1"/>
            <w:vAlign w:val="center"/>
          </w:tcPr>
          <w:p w:rsidR="00FB2B63" w:rsidRDefault="00FB2B63"/>
        </w:tc>
        <w:tc>
          <w:tcPr>
            <w:tcW w:w="5472" w:type="dxa"/>
            <w:shd w:val="clear" w:color="auto" w:fill="000000" w:themeFill="text1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2"/>
            </w:tblGrid>
            <w:tr w:rsidR="00FB2B63">
              <w:trPr>
                <w:trHeight w:hRule="exact" w:val="3744"/>
              </w:trPr>
              <w:tc>
                <w:tcPr>
                  <w:tcW w:w="5472" w:type="dxa"/>
                  <w:vAlign w:val="center"/>
                </w:tcPr>
                <w:p w:rsidR="00FB2B63" w:rsidRDefault="00530E18">
                  <w:pPr>
                    <w:pStyle w:val="Photo"/>
                  </w:pPr>
                  <w:r>
                    <w:drawing>
                      <wp:inline distT="0" distB="0" distL="0" distR="0">
                        <wp:extent cx="2286000" cy="257175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FPO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165" cy="2571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B2B63">
              <w:trPr>
                <w:trHeight w:hRule="exact" w:val="2304"/>
              </w:trPr>
              <w:tc>
                <w:tcPr>
                  <w:tcW w:w="5472" w:type="dxa"/>
                  <w:shd w:val="clear" w:color="auto" w:fill="000000" w:themeFill="text1"/>
                  <w:vAlign w:val="center"/>
                </w:tcPr>
                <w:p w:rsidR="00FB2B63" w:rsidRDefault="00A32EF6">
                  <w:pPr>
                    <w:pStyle w:val="Headline"/>
                  </w:pPr>
                  <w:r>
                    <w:t>Join us for the Celebration</w:t>
                  </w:r>
                  <w:r w:rsidR="00530E18">
                    <w:t>!</w:t>
                  </w:r>
                </w:p>
                <w:p w:rsidR="00FB2B63" w:rsidRDefault="00A32EF6">
                  <w:r>
                    <w:t>Mr. Trump Takes Polygraph</w:t>
                  </w:r>
                </w:p>
                <w:p w:rsidR="00FB2B63" w:rsidRDefault="00CF2FCF">
                  <w:proofErr w:type="spellStart"/>
                  <w:r>
                    <w:t>M.Hobbs</w:t>
                  </w:r>
                  <w:proofErr w:type="spellEnd"/>
                  <w:r>
                    <w:t xml:space="preserve"> polygraphist of Honor</w:t>
                  </w:r>
                </w:p>
                <w:p w:rsidR="00FB2B63" w:rsidRDefault="00CF2FCF" w:rsidP="00CF2FCF">
                  <w:r>
                    <w:t xml:space="preserve">Mr. Trump told True </w:t>
                  </w:r>
                  <w:proofErr w:type="spellStart"/>
                  <w:r>
                    <w:t>True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True</w:t>
                  </w:r>
                  <w:proofErr w:type="spellEnd"/>
                </w:p>
              </w:tc>
            </w:tr>
          </w:tbl>
          <w:p w:rsidR="00FB2B63" w:rsidRDefault="00FB2B63"/>
        </w:tc>
      </w:tr>
    </w:tbl>
    <w:p w:rsidR="00FB2B63" w:rsidRDefault="00FB2B63"/>
    <w:sectPr w:rsidR="00FB2B63">
      <w:headerReference w:type="default" r:id="rId14"/>
      <w:pgSz w:w="12240" w:h="15840" w:code="1"/>
      <w:pgMar w:top="1656" w:right="1800" w:bottom="720" w:left="180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DD9" w:rsidRDefault="001A4DD9">
      <w:r>
        <w:separator/>
      </w:r>
    </w:p>
  </w:endnote>
  <w:endnote w:type="continuationSeparator" w:id="0">
    <w:p w:rsidR="001A4DD9" w:rsidRDefault="001A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DD9" w:rsidRDefault="001A4DD9">
      <w:r>
        <w:separator/>
      </w:r>
    </w:p>
  </w:footnote>
  <w:footnote w:type="continuationSeparator" w:id="0">
    <w:p w:rsidR="001A4DD9" w:rsidRDefault="001A4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888210"/>
      <w:temporary/>
      <w:showingPlcHdr/>
      <w15:appearance w15:val="hidden"/>
    </w:sdtPr>
    <w:sdtEndPr/>
    <w:sdtContent>
      <w:p w:rsidR="00FB2B63" w:rsidRDefault="00530E18">
        <w:pPr>
          <w:pStyle w:val="Header"/>
        </w:pPr>
        <w:r>
          <w:t xml:space="preserve">These cute 4 x 6 postcards are slightly oversized to make it easy to print them perfectly every time — so avoid putting important stuff very close to the edges. </w:t>
        </w:r>
      </w:p>
      <w:p w:rsidR="00FB2B63" w:rsidRDefault="00530E18">
        <w:pPr>
          <w:pStyle w:val="Header"/>
        </w:pPr>
        <w:r>
          <w:t>When you replace text in one card, the other card will update automatically. To replace a photo, just right-click it and then click Change Picture.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F6"/>
    <w:rsid w:val="001A4DD9"/>
    <w:rsid w:val="00211E56"/>
    <w:rsid w:val="002B25AE"/>
    <w:rsid w:val="002E3F7C"/>
    <w:rsid w:val="00530E18"/>
    <w:rsid w:val="00585DF8"/>
    <w:rsid w:val="008E3A5A"/>
    <w:rsid w:val="00A32EF6"/>
    <w:rsid w:val="00B565D8"/>
    <w:rsid w:val="00C93D29"/>
    <w:rsid w:val="00CF2FCF"/>
    <w:rsid w:val="00FB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3F8B9"/>
  <w15:chartTrackingRefBased/>
  <w15:docId w15:val="{C40564B6-0619-4934-939E-2ECEE140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ind w:left="144" w:right="14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Name">
    <w:name w:val="Name"/>
    <w:basedOn w:val="Normal"/>
    <w:qFormat/>
    <w:rPr>
      <w:b/>
      <w:bCs/>
      <w:caps/>
      <w:color w:val="ED236F" w:themeColor="accent1"/>
      <w:sz w:val="48"/>
      <w:szCs w:val="48"/>
    </w:rPr>
  </w:style>
  <w:style w:type="paragraph" w:styleId="BlockText">
    <w:name w:val="Block Text"/>
    <w:basedOn w:val="Normal"/>
    <w:uiPriority w:val="99"/>
    <w:unhideWhenUsed/>
    <w:rPr>
      <w:rFonts w:eastAsiaTheme="minorEastAsia"/>
      <w:sz w:val="32"/>
    </w:rPr>
  </w:style>
  <w:style w:type="paragraph" w:customStyle="1" w:styleId="Photo">
    <w:name w:val="Photo"/>
    <w:basedOn w:val="Normal"/>
    <w:qFormat/>
    <w:pPr>
      <w:ind w:left="0" w:right="0"/>
    </w:pPr>
    <w:rPr>
      <w:noProof/>
    </w:rPr>
  </w:style>
  <w:style w:type="paragraph" w:customStyle="1" w:styleId="Headline">
    <w:name w:val="Headline"/>
    <w:basedOn w:val="Normal"/>
    <w:qFormat/>
    <w:rPr>
      <w:b/>
      <w:bCs/>
      <w:caps/>
      <w:color w:val="ED236F" w:themeColor="accent1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pPr>
      <w:spacing w:before="120"/>
      <w:ind w:left="-360" w:right="-360"/>
      <w:jc w:val="lef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s-mvccra01\AppData\Roaming\Microsoft\Templates\Birthday%20party%20invitation%20postcards.dotx" TargetMode="External"/></Relationships>
</file>

<file path=word/theme/theme1.xml><?xml version="1.0" encoding="utf-8"?>
<a:theme xmlns:a="http://schemas.openxmlformats.org/drawingml/2006/main" name="Office Theme">
  <a:themeElements>
    <a:clrScheme name="Birthday Invite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ED236F"/>
      </a:accent1>
      <a:accent2>
        <a:srgbClr val="5267B0"/>
      </a:accent2>
      <a:accent3>
        <a:srgbClr val="9AD144"/>
      </a:accent3>
      <a:accent4>
        <a:srgbClr val="2DB8CD"/>
      </a:accent4>
      <a:accent5>
        <a:srgbClr val="FF8021"/>
      </a:accent5>
      <a:accent6>
        <a:srgbClr val="F14124"/>
      </a:accent6>
      <a:hlink>
        <a:srgbClr val="2DB8CD"/>
      </a:hlink>
      <a:folHlink>
        <a:srgbClr val="5267B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>Replace the photos and change the information on this colorful invitation postcard to personalize it for your own party, whatever the occasion.
</APDescription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834451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2012-04-27T16:36:00+00:00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1561247</Value>
    </PublishStatusLookup>
    <APAuthor xmlns="4873beb7-5857-4685-be1f-d57550cc96cc">
      <UserInfo>
        <DisplayName>REDMOND\v-vaddu</DisplayName>
        <AccountId>2567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TP102889880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EEF2C8-7A63-45DA-A50D-B681CE901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108B2-6231-440C-9CAF-626FC53E14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08C63A-9F91-4C0A-B3F6-2B8ED770964B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Birthday party invitation postcards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DSS-MVCCRA01</dc:creator>
  <cp:keywords/>
  <cp:lastModifiedBy>DSS-MVCCRA01</cp:lastModifiedBy>
  <cp:revision>2</cp:revision>
  <cp:lastPrinted>2012-03-22T17:18:00Z</cp:lastPrinted>
  <dcterms:created xsi:type="dcterms:W3CDTF">2023-04-05T15:36:00Z</dcterms:created>
  <dcterms:modified xsi:type="dcterms:W3CDTF">2023-04-05T15:36:00Z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